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1EE88FE" w:rsidR="00680E6D" w:rsidRPr="00020F31" w:rsidRDefault="000D638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12, 2021 - July 18,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E642D23" w:rsidR="00BD75D0" w:rsidRPr="00020F31" w:rsidRDefault="000D63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10B7F12" w:rsidR="00C315FD" w:rsidRPr="00843A93" w:rsidRDefault="000D63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F7B1F52" w:rsidR="00BD75D0" w:rsidRPr="00020F31" w:rsidRDefault="000D63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15F51B5" w:rsidR="00C315FD" w:rsidRPr="00843A93" w:rsidRDefault="000D63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A528176" w:rsidR="00BD75D0" w:rsidRPr="00020F31" w:rsidRDefault="000D63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B12D6AB" w:rsidR="00C315FD" w:rsidRPr="00843A93" w:rsidRDefault="000D63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60C1F25" w:rsidR="00BD75D0" w:rsidRPr="00020F31" w:rsidRDefault="000D63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3F47A14" w:rsidR="00C315FD" w:rsidRPr="00843A93" w:rsidRDefault="000D63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D5C468E" w:rsidR="00BD75D0" w:rsidRPr="00020F31" w:rsidRDefault="000D63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829F486" w:rsidR="00C315FD" w:rsidRPr="00843A93" w:rsidRDefault="000D63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32DADE" w:rsidR="00BD75D0" w:rsidRPr="00020F31" w:rsidRDefault="000D63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F19D3CE" w:rsidR="00C315FD" w:rsidRPr="00843A93" w:rsidRDefault="000D63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F4DFAE9" w:rsidR="00BD75D0" w:rsidRPr="00020F31" w:rsidRDefault="000D63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A7899FA" w:rsidR="00C315FD" w:rsidRPr="00843A93" w:rsidRDefault="000D63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D638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D638A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