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3B4C908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E3262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E3262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B5C5F7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8C8B8C4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932A88F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FB2F573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CB0FFE6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2B0513F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DDCD825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8BC33B0" w:rsidR="000D4B2E" w:rsidRPr="00764B20" w:rsidRDefault="005E326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E32DA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FF38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4F5CFE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F5EBCC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1CD398A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FAA674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A74F323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EED2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0B11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1478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EDE0E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7C0A2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6B72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89E8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B48B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BDA7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7EC2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914C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AD70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586F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DCB1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8A46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70AE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4531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9DD2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BD0D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C0DC7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A9E30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EA27A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3D5C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F6CD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FB30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4ED53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165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CB7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684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882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A4A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ED0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B6C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5F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A21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D07364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B2EE5F5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C5CC19B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415DC50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6B2E22D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A09BA44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C244412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6792E9B6" w:rsidR="007E7F30" w:rsidRPr="00764B20" w:rsidRDefault="005E326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2E95A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D4795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E3C71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FE8C7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04158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AB02EB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2A384C2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919E7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AF90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2B22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CBDC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96128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BCE3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C6D88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A68D0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9A778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AD3C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063E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414C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ECC6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F75E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50C6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311F2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ED9E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444C8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3794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CC8B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58295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15B62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7954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0555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CADF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5A2A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D2002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BAB4E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BC34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045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C9D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9C8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06D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2F2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97B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C8DFD1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26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F8D06DC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4926137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CC8E989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9E1DAB0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444AE6A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6737AB9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DCAF086" w:rsidR="00877DBA" w:rsidRPr="00764B20" w:rsidRDefault="005E326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A261C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E400723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C202E0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4474EBD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6B98AF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8170DD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8D7358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F694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4F78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24A67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15F0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8F5C1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31E7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7E5F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4074C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1A5E0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03419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0CA5A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D529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30C7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40DAE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F8357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5974A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4DE2B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3A2BF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BC1A6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E4A98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39EB3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44D54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40360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58117" w:rsidR="009A6C64" w:rsidRPr="005F4F46" w:rsidRDefault="005E32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60A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12A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390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765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2C3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C9D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0EE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E56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61C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DDF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706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E326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E3262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