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D8C08E" w:rsidR="00CF4FE4" w:rsidRPr="00001383" w:rsidRDefault="00F202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C49D4" w:rsidR="00600262" w:rsidRPr="00001383" w:rsidRDefault="00F20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73B49D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F343D4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E269C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9BFA07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49E055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83FD80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5AF42" w:rsidR="004738BE" w:rsidRPr="00001383" w:rsidRDefault="00F202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15F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D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7546C3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10CED5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8684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A46ED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B4297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2E4293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40E84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072474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B8801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6F31F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E9E6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749FC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A63991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729E5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D2752C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37D8A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99CFFE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0BD7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B8A0C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0D308E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B94AF5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D971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29019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4C50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15F2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EB281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899F71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20F8F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BBD32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B6AF1A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68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E5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8C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A4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9E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1F4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F43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4EC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68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D21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F522A" w:rsidR="00600262" w:rsidRPr="00001383" w:rsidRDefault="00F20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924969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7CDC8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FF3C0E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1C32E1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5E166F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2CCCC0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BCC7B1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8A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14B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DFF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0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BAC14C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C4D53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F013D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2A2F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02B194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1A3BE5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C139A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54924A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0CC18A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727E1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A0E39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CBF74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F0968E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3477F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1B2E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AE8823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DE857D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28906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96DE8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DBD13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60D0E3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3C9C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3B50F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AEBC3D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323C6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FFDE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C8F76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28FB25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C10BF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FFE230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9758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E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9AF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D6A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76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B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4D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0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149B8" w:rsidR="00600262" w:rsidRPr="00001383" w:rsidRDefault="00F202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F3B35C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B9E62F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1FC892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C5D5D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C8DF8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829120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724EE" w:rsidR="00E312E3" w:rsidRPr="00001383" w:rsidRDefault="00F202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E686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3F676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CE9EC1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01A55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4EBE7E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09B02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AB34C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7C824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9EAB6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AA3C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46283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FCA4F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E8B5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58A5DE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7853E2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88ED7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5C6A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58ACA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ADA2CC" w:rsidR="009A6C64" w:rsidRPr="00F202B0" w:rsidRDefault="00F202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2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FBCA6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6DCE8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1DA442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B1324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C0A0B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D0C9DC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A66E54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4AC49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9189D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5EE311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B4B67" w:rsidR="009A6C64" w:rsidRPr="00001383" w:rsidRDefault="00F202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89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D5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0E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DC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5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53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3B9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629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728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E5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DB4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8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7120E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5C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9C9ED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83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D57A5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7E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65BF6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5A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247EA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96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F045C" w:rsidR="00977239" w:rsidRPr="00977239" w:rsidRDefault="00F202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A0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69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E2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33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37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65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D73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2B0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