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F20F" w:rsidR="0061148E" w:rsidRPr="008F69F5" w:rsidRDefault="00727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B7B4" w:rsidR="0061148E" w:rsidRPr="008F69F5" w:rsidRDefault="00727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6811C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D195B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0D60A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2B335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1A407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25E15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C7C66" w:rsidR="00B87ED3" w:rsidRPr="008F69F5" w:rsidRDefault="00727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22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D4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A6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762C5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36EED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E3F0E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9D58E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654F" w:rsidR="00B87ED3" w:rsidRPr="00944D28" w:rsidRDefault="00727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28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5839D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9F6CF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89DFF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885F6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ECBE2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3D4F4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69CDC" w:rsidR="00B87ED3" w:rsidRPr="008F69F5" w:rsidRDefault="00727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747D5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5B119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F3B61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8FA87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ED0E0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99703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1948B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5C258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FEA12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69A98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D7ECD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70D72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CB532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95812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242A1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F4B0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68B2F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5ED8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94B1B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57962" w:rsidR="00B87ED3" w:rsidRPr="008F69F5" w:rsidRDefault="00727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26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A2CF" w:rsidR="00B87ED3" w:rsidRPr="00944D28" w:rsidRDefault="0072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552A" w:rsidR="00B87ED3" w:rsidRPr="00944D28" w:rsidRDefault="0072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CE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