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1926" w:rsidR="0061148E" w:rsidRPr="00C61931" w:rsidRDefault="00CE1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EE25" w:rsidR="0061148E" w:rsidRPr="00C61931" w:rsidRDefault="00CE1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FE9CD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4A9BC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5EC7E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16603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95ACA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A52E6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480FB" w:rsidR="00B87ED3" w:rsidRPr="00944D28" w:rsidRDefault="00CE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A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7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B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E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43B4E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067DD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E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7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1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7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6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97FB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B30BD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5A42D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94EA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E46D0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70D7D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910E7" w:rsidR="00B87ED3" w:rsidRPr="00944D28" w:rsidRDefault="00C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EC11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8C646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EB107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85F63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F4472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1F97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E1072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D518" w:rsidR="00B87ED3" w:rsidRPr="00944D28" w:rsidRDefault="00CE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F56CA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31CF5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FA783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B47D7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0C6F8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3B5DA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0D796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BA629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B2429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03E4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130D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BDC8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834FF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85F2" w:rsidR="00B87ED3" w:rsidRPr="00944D28" w:rsidRDefault="00C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5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E3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2022-10-23T13:19:00.0000000Z</dcterms:modified>
</coreProperties>
</file>