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F4B6" w:rsidR="005D3B8C" w:rsidRPr="00CD38F1" w:rsidRDefault="00FA18D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03580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B5A04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249F3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CBC2B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D9ED8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EB96C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4CBFE" w:rsidR="00725A6F" w:rsidRPr="00BB71D6" w:rsidRDefault="00FA18D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FF29FF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24A46F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8F4675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41A893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627145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81B5AD6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E960465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DEF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F86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EE4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972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ADD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97B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47B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DDCE13E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25A930C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1787249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81153ED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CBD5C36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11BFC35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0A10D1A" w:rsidR="00B87ED3" w:rsidRPr="00BB71D6" w:rsidRDefault="00FA1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9EF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31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3A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728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42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5D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040E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EB44174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7EE21CA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3EF60AF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6802E4A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5BE7B44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35DDFC1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B4CC808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FE3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2C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ED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87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CF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DDF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2CE3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30B1CAA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05C6A05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AA7CBCE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335EF91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E0CDA0F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ED8B3A6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8923CC8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780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13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8F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7E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3F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F3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80F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4F8C8AB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D8CFB71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CC8EDF4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0F391B4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23FE87A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8C6D850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7231371" w:rsidR="00B87ED3" w:rsidRPr="00BB71D6" w:rsidRDefault="00FA1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1C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F5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6D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79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61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3F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A4F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A18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