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1E07D" w:rsidR="00380DB3" w:rsidRPr="0068293E" w:rsidRDefault="00512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D2580" w:rsidR="00380DB3" w:rsidRPr="0068293E" w:rsidRDefault="00512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0298D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83A54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153A1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D0C0A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0E77F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AA5BB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70860" w:rsidR="00240DC4" w:rsidRPr="00B03D55" w:rsidRDefault="00512F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45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1BBA5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CA3D6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4A74E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B6421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2635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E1DB5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8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6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3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D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9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6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DEA21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9D2CC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87300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2641C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99394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97B2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23A21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B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8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0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7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F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5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C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586E0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A6BD6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57EA4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F68A0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90C84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439B5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01C86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4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7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8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D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1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6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2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12EB6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ADE6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6683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ACD7A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98DFA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74F32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8AED0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9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2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8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9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8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6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7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9AC9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B98E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EF28C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070C3" w:rsidR="009A6C64" w:rsidRPr="00730585" w:rsidRDefault="0051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43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5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3A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E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5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B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2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5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2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F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F9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