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DF66" w:rsidR="0061148E" w:rsidRPr="00C61931" w:rsidRDefault="00DD4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0A21" w:rsidR="0061148E" w:rsidRPr="00C61931" w:rsidRDefault="00DD4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48553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795B4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9EDA5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0DFE6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06AC6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D5963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33626" w:rsidR="00B87ED3" w:rsidRPr="00944D28" w:rsidRDefault="00DD4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F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4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4C1DA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568F3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8CB53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11ED8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B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339D" w:rsidR="00B87ED3" w:rsidRPr="00944D28" w:rsidRDefault="00DD4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7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92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0DBF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D6381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FFE7C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2ED8D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DAB76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7590D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98758" w:rsidR="00B87ED3" w:rsidRPr="00944D28" w:rsidRDefault="00DD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B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EE5F0" w:rsidR="00B87ED3" w:rsidRPr="00944D28" w:rsidRDefault="00DD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1B1EC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8AEC7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4A461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30E7F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57D4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24BC1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4361C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5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F2B5F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7FD48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02DF1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49696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A8346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918F0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D7BB4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3A2F" w:rsidR="00B87ED3" w:rsidRPr="00944D28" w:rsidRDefault="00DD4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1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359CE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181B1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E4F88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5E53C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4C454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E5C97" w:rsidR="00B87ED3" w:rsidRPr="00944D28" w:rsidRDefault="00DD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C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3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