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2C30D" w:rsidR="00380DB3" w:rsidRPr="0068293E" w:rsidRDefault="00173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C8F9D" w:rsidR="00380DB3" w:rsidRPr="0068293E" w:rsidRDefault="00173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690A0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D62F5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1C660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98CC6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62B93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B0A09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186FC" w:rsidR="00240DC4" w:rsidRPr="00B03D55" w:rsidRDefault="0017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E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6F901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F18A3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FB096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EF10C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FDFF9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09D0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0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425D7" w:rsidR="001835FB" w:rsidRPr="00DA1511" w:rsidRDefault="00173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1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6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2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0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D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EF709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D04F7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D572E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29877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C550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8C5D8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889CE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8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4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6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F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F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A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B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0C467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DAA1F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82B5B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AE8BE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C4FAE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B6056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A4FA4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4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4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F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9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B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E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C6194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C46DE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7D161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97656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38110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45059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295A1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8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7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D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B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B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2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7C046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4C31B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4AC77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B234D" w:rsidR="009A6C64" w:rsidRPr="00730585" w:rsidRDefault="0017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2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27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AE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8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D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9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5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D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1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1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C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