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7BC0" w:rsidR="0061148E" w:rsidRPr="00944D28" w:rsidRDefault="00CE3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A0F6" w:rsidR="0061148E" w:rsidRPr="004A7085" w:rsidRDefault="00CE3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D06C5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A819F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7A52A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73476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754CD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1E794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D1733" w:rsidR="00B87ED3" w:rsidRPr="00944D28" w:rsidRDefault="00CE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ED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20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A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E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F19F2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3EEF5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26111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8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DA8FF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773A2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D773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44C9D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D113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DD56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E4B3" w:rsidR="00B87ED3" w:rsidRPr="00944D28" w:rsidRDefault="00CE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C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AAE75" w:rsidR="00B87ED3" w:rsidRPr="00944D28" w:rsidRDefault="00CE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865D9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C593C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8C843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6AFFE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A8582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35B8B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27DFA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0F8D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BCA23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46810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04773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274FC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37D0F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58A40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6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2E0CD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37A68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38CBD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42DC0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65F40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33504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DD928" w:rsidR="00B87ED3" w:rsidRPr="00944D28" w:rsidRDefault="00CE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B6AB" w:rsidR="00B87ED3" w:rsidRPr="00944D28" w:rsidRDefault="00CE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3791" w:rsidR="00B87ED3" w:rsidRPr="00944D28" w:rsidRDefault="00CE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22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