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2010" w:rsidR="0061148E" w:rsidRPr="00944D28" w:rsidRDefault="003F6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D9379" w:rsidR="0061148E" w:rsidRPr="004A7085" w:rsidRDefault="003F6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18EBA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227D1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CE857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6D5BF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BE7BE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AD158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F8082" w:rsidR="00B87ED3" w:rsidRPr="00944D28" w:rsidRDefault="003F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F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4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6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1E56B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EABB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878F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4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9398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3DB3A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D1AAA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B62B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3757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29D48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688F" w:rsidR="00B87ED3" w:rsidRPr="00944D28" w:rsidRDefault="003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C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2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1361A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01B59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25EB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D23BC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A592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C0EA2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6ADD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F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3304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022DD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0957C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C38C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DE99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C1591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8EE8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6343" w:rsidR="00B87ED3" w:rsidRPr="00944D28" w:rsidRDefault="003F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CD4F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A1E1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1243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95E8C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B9D19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DBB8C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7054" w:rsidR="00B87ED3" w:rsidRPr="00944D28" w:rsidRDefault="003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CD95" w:rsidR="00B87ED3" w:rsidRPr="00944D28" w:rsidRDefault="003F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05AD0" w:rsidR="00B87ED3" w:rsidRPr="00944D28" w:rsidRDefault="003F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531C2" w:rsidR="00B87ED3" w:rsidRPr="00944D28" w:rsidRDefault="003F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