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ACC2" w:rsidR="0061148E" w:rsidRPr="00944D28" w:rsidRDefault="00087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F7A8" w:rsidR="0061148E" w:rsidRPr="004A7085" w:rsidRDefault="00087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EA10C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974E3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EC5E5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BC9CD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01037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F1A7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75A35" w:rsidR="00B87ED3" w:rsidRPr="00944D28" w:rsidRDefault="00087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F5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6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6B741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1D7C7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5C92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F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F4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4FF95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29CAF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4A5D8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61AD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B91CA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3C23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ACE36" w:rsidR="00B87ED3" w:rsidRPr="00944D28" w:rsidRDefault="0008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D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FCE5" w:rsidR="00B87ED3" w:rsidRPr="00944D28" w:rsidRDefault="0008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273E1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F7D1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B9188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2E761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E9B03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C29CC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09C35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A9968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F4087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37E67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AB734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AD399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D415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D3312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7CEA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D923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2BEE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8C25D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A40D8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10B76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F1BF" w:rsidR="00B87ED3" w:rsidRPr="00944D28" w:rsidRDefault="0008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F3CA" w:rsidR="00B87ED3" w:rsidRPr="00944D28" w:rsidRDefault="0008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3358" w:rsidR="00B87ED3" w:rsidRPr="00944D28" w:rsidRDefault="0008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7B71" w:rsidR="00B87ED3" w:rsidRPr="00944D28" w:rsidRDefault="0008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3B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