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C529F5" w:rsidR="00380DB3" w:rsidRPr="0068293E" w:rsidRDefault="00707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ED0D4" w:rsidR="00380DB3" w:rsidRPr="0068293E" w:rsidRDefault="00707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1A3C0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D3FFD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46A48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56C10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EFCB0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2A4C3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C4361" w:rsidR="00240DC4" w:rsidRPr="00B03D55" w:rsidRDefault="00707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E5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3E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6E585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ECA31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F1020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C16D5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4AE36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D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6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0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F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A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4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C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5E791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1FC9C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D5526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758E4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63C67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01A8C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15F37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1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4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8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A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8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CB674" w:rsidR="001835FB" w:rsidRPr="00DA1511" w:rsidRDefault="00707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E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F9B40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0F84B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F47DC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A384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812F3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A99D4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C9CBB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3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2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4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7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C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5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4ADE1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F0046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ADBE6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DBCF9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EBCA3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76D7B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C405C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F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A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2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7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7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F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D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366D2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DEF84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EA4FB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1020C" w:rsidR="009A6C64" w:rsidRPr="00730585" w:rsidRDefault="0070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2F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5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8F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C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A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B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8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4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D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9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73A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