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F8EA6B" w:rsidR="002534F3" w:rsidRPr="0068293E" w:rsidRDefault="002F5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A96DE2" w:rsidR="002534F3" w:rsidRPr="0068293E" w:rsidRDefault="002F5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3BA34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99AE9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F8CF1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83CF5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CADE6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C567F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A873D" w:rsidR="002A7340" w:rsidRPr="00FF2AF3" w:rsidRDefault="002F5D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9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A3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0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D3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3E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A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7FBDF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0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4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4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B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A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3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6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A81F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E44D8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4CF6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E5089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C9AC8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BC294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09057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5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3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D3361" w:rsidR="001835FB" w:rsidRPr="00DA1511" w:rsidRDefault="002F5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4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4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E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50FBB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B98FE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F6E3D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A51B8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08175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EA7AC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9B4F4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9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9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4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D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3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3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F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75EB8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2FA7F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ABD4B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C42B3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AF2FB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E76AC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4ABF6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9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0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C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7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8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B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5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BA48D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D96CB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BE64A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58569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17BAD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AA1B5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3B15E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4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E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E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B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2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A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8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E0107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B24EB" w:rsidR="009A6C64" w:rsidRPr="00730585" w:rsidRDefault="002F5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CB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2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E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1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D0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CA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A4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E8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3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6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0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E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5D2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