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76BF" w:rsidR="0061148E" w:rsidRPr="008F69F5" w:rsidRDefault="00A41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0DEB" w:rsidR="0061148E" w:rsidRPr="008F69F5" w:rsidRDefault="00A41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975DA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45C1A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03EFE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44F58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86532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60011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E7A5E" w:rsidR="00B87ED3" w:rsidRPr="008F69F5" w:rsidRDefault="00A41A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1E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E7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65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A67D9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589B5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0F129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E16F8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3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E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3D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A54F4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AE78F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7CC6A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04C06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A962C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9A1B6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05B0F" w:rsidR="00B87ED3" w:rsidRPr="008F69F5" w:rsidRDefault="00A41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9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1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F97FC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75F84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0908B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1449F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BC4E7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29B8E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005C1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6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7DCF4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B85F9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33C29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878A4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6E07D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C7957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60581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FB1C6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05C61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4BDCC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5D7A7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68C2A" w:rsidR="00B87ED3" w:rsidRPr="008F69F5" w:rsidRDefault="00A41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B2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3D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0D23" w:rsidR="00B87ED3" w:rsidRPr="00944D28" w:rsidRDefault="00A41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A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2022-10-30T04:38:00.0000000Z</dcterms:modified>
</coreProperties>
</file>