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3402" w:rsidR="0061148E" w:rsidRPr="008F69F5" w:rsidRDefault="006C1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1F77" w:rsidR="0061148E" w:rsidRPr="008F69F5" w:rsidRDefault="006C1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AD44D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36B49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BDBB7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AFCEB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7B341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CCA80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689B6" w:rsidR="00B87ED3" w:rsidRPr="008F69F5" w:rsidRDefault="006C1D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3E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87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08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9BC6B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990C0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05538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9E5DB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E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3E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78528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474D7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F5FBE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42756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56DE5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8C786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D491A" w:rsidR="00B87ED3" w:rsidRPr="008F69F5" w:rsidRDefault="006C1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0F2A" w:rsidR="00B87ED3" w:rsidRPr="00944D28" w:rsidRDefault="006C1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FB52" w:rsidR="00B87ED3" w:rsidRPr="00944D28" w:rsidRDefault="006C1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5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E3337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B50C9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EBBB3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CA5AC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47880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17B63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521AC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DF863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3DD2B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D1660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EB9A8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67EDB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86771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3A252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E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0A16F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81BD5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566A3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0FEC7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0C23D" w:rsidR="00B87ED3" w:rsidRPr="008F69F5" w:rsidRDefault="006C1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34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37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8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5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D6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