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1FEB" w:rsidR="0061148E" w:rsidRPr="008F69F5" w:rsidRDefault="008D1C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C1FE" w:rsidR="0061148E" w:rsidRPr="008F69F5" w:rsidRDefault="008D1C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B3FA8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E93DC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4765C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31E84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33F1B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B1C8FC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C9B7F" w:rsidR="00B87ED3" w:rsidRPr="008F69F5" w:rsidRDefault="008D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2FFCF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38594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29CBE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AC830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757A5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D53F1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64C80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6227" w:rsidR="00B87ED3" w:rsidRPr="00944D28" w:rsidRDefault="008D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8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3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A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B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DFEB1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CCEA7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D36BC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3DA96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34210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8504D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B639F" w:rsidR="00B87ED3" w:rsidRPr="008F69F5" w:rsidRDefault="008D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0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A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D2AB4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B9D79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6EE45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82228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F6511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890D6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7DE08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93BA5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C79EE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24441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36F10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BD0090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E2154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91342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A64D3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022FA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6395E" w:rsidR="00B87ED3" w:rsidRPr="008F69F5" w:rsidRDefault="008D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A1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F2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8A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D1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CD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2022-10-29T07:36:00.0000000Z</dcterms:modified>
</coreProperties>
</file>