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ACF929" w:rsidR="0061148E" w:rsidRPr="009231D2" w:rsidRDefault="00F67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4C82" w:rsidR="0061148E" w:rsidRPr="009231D2" w:rsidRDefault="00F67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BA9E6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66232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6DD12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57B98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66CD1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3B3BB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11F33" w:rsidR="00B87ED3" w:rsidRPr="00944D28" w:rsidRDefault="00F6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5F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01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BD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C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34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BB247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FFCF8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8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B0D03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E0241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DC46D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58811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562C9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B8569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2142E" w:rsidR="00B87ED3" w:rsidRPr="00944D28" w:rsidRDefault="00F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5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DB6CF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8FF98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F56B0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82151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8140D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C1BC4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434A8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B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BC52E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AA3B7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82747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9001A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6BF4D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EAAD2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0F0F5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8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33ECA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093E2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E11EF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95686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93500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38BB1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DDC41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DE119F" w:rsidR="00B87ED3" w:rsidRPr="00944D28" w:rsidRDefault="00F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AB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EB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D7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FDA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82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7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6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B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5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4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D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2022-10-20T23:54:00.0000000Z</dcterms:modified>
</coreProperties>
</file>