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2463" w:rsidR="0061148E" w:rsidRPr="0035681E" w:rsidRDefault="007C69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349C" w:rsidR="0061148E" w:rsidRPr="0035681E" w:rsidRDefault="007C69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A2214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6D34B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4E9CD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AE6C3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204D3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FED10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0A3DB" w:rsidR="00CD0676" w:rsidRPr="00944D28" w:rsidRDefault="007C6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F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1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E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1394D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2537E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A5EB9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FFF12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4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92726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CE415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EC2FA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115C9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9D1D0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501FF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0EAE0" w:rsidR="00B87ED3" w:rsidRPr="00944D28" w:rsidRDefault="007C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FC2CF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7006E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A1AC7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F9DB0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1FFC6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B2BC3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2EF9C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E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16A5F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B0532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784F8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8840E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EA07A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9F3B1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60D46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EABA6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E7CE4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4DA04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85585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134BC" w:rsidR="00B87ED3" w:rsidRPr="00944D28" w:rsidRDefault="007C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0E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2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9C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