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76B6" w:rsidR="0061148E" w:rsidRPr="000C582F" w:rsidRDefault="007C4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7879" w:rsidR="0061148E" w:rsidRPr="000C582F" w:rsidRDefault="007C4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BD81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49533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E6A65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C4298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5632C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713F2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2B23F" w:rsidR="00B87ED3" w:rsidRPr="000C582F" w:rsidRDefault="007C4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3A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9E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94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52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92F4D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BB2EB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172CF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7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9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C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4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8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A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4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5B791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9688F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EDCA8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FA6C0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F8B4A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93C56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47D66" w:rsidR="00B87ED3" w:rsidRPr="000C582F" w:rsidRDefault="007C4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B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2FF22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EC3A1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E65F2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314EB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D30B4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7E766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EA4F4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7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76CCE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25873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E28A0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FD56E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AAF43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18491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E0459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F0D6C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D4E73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C5523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396E5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CB40B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41693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2E0C1" w:rsidR="00B87ED3" w:rsidRPr="000C582F" w:rsidRDefault="007C4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79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A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