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FBECF" w:rsidR="00061896" w:rsidRPr="005F4693" w:rsidRDefault="00595D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923BF" w:rsidR="00061896" w:rsidRPr="00E407AC" w:rsidRDefault="00595D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B52B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BDBB6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06165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47A22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45CC9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6B7D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0C76" w:rsidR="00FC15B4" w:rsidRPr="00D11D17" w:rsidRDefault="00595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D2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9342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FD70B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1955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B166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748F2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7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D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C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9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A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1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6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FAAF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3F87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83F6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372B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AF8D7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E2965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C52F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0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5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C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8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9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6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9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3D36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56BA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BD43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E0B4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15FBC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800C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07B4C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3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2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8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F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2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E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6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7C412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13285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07AA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EFB1B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E366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41C6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E6D66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9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C0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7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4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E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D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7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37A1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E6A18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0A41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54F9F" w:rsidR="009A6C64" w:rsidRPr="00C2583D" w:rsidRDefault="00595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B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8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4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C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0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6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1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D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