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94AB" w:rsidR="0061148E" w:rsidRPr="00177744" w:rsidRDefault="00CD7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9F0CF" w:rsidR="0061148E" w:rsidRPr="00177744" w:rsidRDefault="00CD7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B8B4F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FF331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708B0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6870A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CA31B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2E96B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94B15" w:rsidR="00983D57" w:rsidRPr="00177744" w:rsidRDefault="00CD73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80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6E153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CC5F1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14EA1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2F1F3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81A05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157A2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8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E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2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2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8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B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B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5F608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AC1CB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A6834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DF979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705D5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771B1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51361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C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9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C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8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7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1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5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CFBC7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72EBA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35A5C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E8B97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1D520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D05D6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1ADEC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EE4BC" w:rsidR="00B87ED3" w:rsidRPr="00177744" w:rsidRDefault="00CD7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8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E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D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A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5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9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AED77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31EEB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B4C75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2CBEB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E4382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5ED5B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06BED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4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5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0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5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0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F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9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81D97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0520F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20C4A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96AC8" w:rsidR="00B87ED3" w:rsidRPr="00177744" w:rsidRDefault="00CD7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4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F4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F5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3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8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E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2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8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0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3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35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