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F1EAE" w:rsidR="00380DB3" w:rsidRPr="0068293E" w:rsidRDefault="000D0C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4CB91" w:rsidR="00380DB3" w:rsidRPr="0068293E" w:rsidRDefault="000D0C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2154D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D0129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E365A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3A563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D4FFD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89082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A711B" w:rsidR="00240DC4" w:rsidRPr="00B03D55" w:rsidRDefault="000D0C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75E3A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461C4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F7B14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816D3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83377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274E3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CDE82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6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7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1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0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B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A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0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78AA1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C6F61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0487A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D78A7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6A9FB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F8858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E4A3E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D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9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9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A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3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E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2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F1ED0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0A84D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DCED6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7391E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6B4C3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FB2B0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B9033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D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5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4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7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6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7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A02EE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E7C9A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E8CE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95278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F10E4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7CF64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9C7DA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F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F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D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D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7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4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255B2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C72A1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228A6" w:rsidR="009A6C64" w:rsidRPr="00730585" w:rsidRDefault="000D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B1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68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2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6F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E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6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E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0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0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2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1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CB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