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235C" w:rsidR="0061148E" w:rsidRPr="00C61931" w:rsidRDefault="00FD0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62B70" w:rsidR="0061148E" w:rsidRPr="00C61931" w:rsidRDefault="00FD0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551D5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78EBE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A53F2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A2633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4CEFDA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93EEF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0B210" w:rsidR="00B87ED3" w:rsidRPr="00944D28" w:rsidRDefault="00FD0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D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44BC1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257F3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25DE3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ADC21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3C247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30BC8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7E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50E4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AE7DC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FBAC7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F86FD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BDCBF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4E511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5F841" w:rsidR="00B87ED3" w:rsidRPr="00944D28" w:rsidRDefault="00FD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6880F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76687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AC26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0CA9A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7CE82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1C3E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A37B2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93F2B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E7B90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23CB1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4E872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463BE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5267B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AD781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65D41" w:rsidR="00B87ED3" w:rsidRPr="00944D28" w:rsidRDefault="00FD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D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5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E9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4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8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F5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7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9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