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0947" w:rsidR="0061148E" w:rsidRPr="00C61931" w:rsidRDefault="00B12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6828" w:rsidR="0061148E" w:rsidRPr="00C61931" w:rsidRDefault="00B12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B25B9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79CD6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0DC98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B5249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0E3C1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0BA1A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F8C8D" w:rsidR="00B87ED3" w:rsidRPr="00944D28" w:rsidRDefault="00B1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5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8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D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9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AAF7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1940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95D6" w:rsidR="00B87ED3" w:rsidRPr="00944D28" w:rsidRDefault="00B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7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07D5A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F227E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1EF79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8C025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08AA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3C3C6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36167" w:rsidR="00B87ED3" w:rsidRPr="00944D28" w:rsidRDefault="00B1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29CB" w:rsidR="00B87ED3" w:rsidRPr="00944D28" w:rsidRDefault="00B1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9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E3F0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2276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D2A7E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64F1F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560A1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CA04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13517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2CA8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E361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D3231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47F9F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D9378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3206A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851AB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49A80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D438F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EE14D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D284A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4A69E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C96A5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E517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35ACC" w:rsidR="00B87ED3" w:rsidRPr="00944D28" w:rsidRDefault="00B1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D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8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B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8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2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A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6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B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ED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