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67A9" w:rsidR="0061148E" w:rsidRPr="00E67A6D" w:rsidRDefault="00A15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52D04" w:rsidR="0061148E" w:rsidRPr="00E67A6D" w:rsidRDefault="00A15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CCB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5F2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E55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92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846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B86DE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48686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CC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8BE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C4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2C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8B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4DC0" w:rsidR="00B87ED3" w:rsidRPr="00821323" w:rsidRDefault="00A15F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92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49ED7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B3DE1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34BAD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01E0D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91CDF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9F987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641C5" w:rsidR="00B87ED3" w:rsidRPr="00200AFB" w:rsidRDefault="00A1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87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A0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E8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8A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5B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8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01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627C0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7357C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DE972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5C259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79FA4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B0561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6D2F0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D6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B7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98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B5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3B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14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0A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60B30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D7E61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A18B0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EF3AC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30FE6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BE757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B302F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1C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03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C2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FD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B3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BC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63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B1E9F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3D1B3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7C030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5743D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5D9C6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8DC1D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272CC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AC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BC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F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8F8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6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44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C3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84AA0F" w:rsidR="00B87ED3" w:rsidRPr="00200AFB" w:rsidRDefault="00A1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54AA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3E6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5D6B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F90E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7886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CAA0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CD0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661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41F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1BC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2F5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B1B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8D8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15F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