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0038" w:rsidR="0061148E" w:rsidRPr="00944D28" w:rsidRDefault="00180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65B4" w:rsidR="0061148E" w:rsidRPr="004A7085" w:rsidRDefault="00180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01ED9C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78993A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E1B6C8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DA9089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289B47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A5E7D9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097EB6" w:rsidR="00E22E60" w:rsidRPr="007D5604" w:rsidRDefault="00180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38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56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DB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DA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E3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5EE90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5888E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6325" w:rsidR="00B87ED3" w:rsidRPr="00944D28" w:rsidRDefault="00180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6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7ACA0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95608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394E0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A1E3C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1E29C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C7A99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FDD13" w:rsidR="00B87ED3" w:rsidRPr="007D5604" w:rsidRDefault="00180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0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B9CE5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C9E4B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91D4A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2A2CE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B039B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C819E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86A55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6531D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4510B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3A0BE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A91A3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49BD7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1EA34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DDAD9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C41A7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C4576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BBA14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5FA67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5DA14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F0EEE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D9DAD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E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9FA7A8" w:rsidR="00B87ED3" w:rsidRPr="007D5604" w:rsidRDefault="00180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062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34D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7BA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C3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F6A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DD6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9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5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5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0ED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