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DBBE" w:rsidR="0061148E" w:rsidRPr="008F69F5" w:rsidRDefault="00786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0AB6" w:rsidR="0061148E" w:rsidRPr="008F69F5" w:rsidRDefault="00786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937EF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6C00C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1823F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1E864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4BB82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85238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AFBB1" w:rsidR="00B87ED3" w:rsidRPr="008F69F5" w:rsidRDefault="00786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7C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08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C6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C9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19597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18C53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58903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B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BDC3" w:rsidR="00B87ED3" w:rsidRPr="00944D28" w:rsidRDefault="00786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1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B9A38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1C482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4CE5C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65322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B1699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4B6E8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72453" w:rsidR="00B87ED3" w:rsidRPr="008F69F5" w:rsidRDefault="00786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C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4E2DE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044E1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39D3C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61EA9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FABFF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52DB6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AFB3B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EADDC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9859B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84135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9F439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B0A2E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2D8F3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CA7B9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831CD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7D904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A7141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1AF78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05FA3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1CDD8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307D8" w:rsidR="00B87ED3" w:rsidRPr="008F69F5" w:rsidRDefault="00786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9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