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550BA" w:rsidR="00061896" w:rsidRPr="005F4693" w:rsidRDefault="00805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A413E" w:rsidR="00061896" w:rsidRPr="00E407AC" w:rsidRDefault="00805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B83B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1EA8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CBF9D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4C6EC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2589F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FAB7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C2F7" w:rsidR="00FC15B4" w:rsidRPr="00D11D17" w:rsidRDefault="00805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E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073F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078F0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B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6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E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8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4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80F07" w:rsidR="00DE76F3" w:rsidRPr="0026478E" w:rsidRDefault="00805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C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3ED2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D00E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FAA4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29AE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AA89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8B8E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A046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1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6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F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C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8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6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C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8740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1FDE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DDA5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7000D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EFA4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66F65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13385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F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E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0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9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E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C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2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769C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65A8A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C5B5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B5B9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1298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CF2E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EBB17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7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C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4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3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3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2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C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811A4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BF6C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6EBC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7616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34FD7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FBCA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09E2F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19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5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76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6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AA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D1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1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284B2" w:rsidR="009A6C64" w:rsidRPr="00C2583D" w:rsidRDefault="00805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8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3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F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2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0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E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D9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DE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F1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0F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C9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0A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46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7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78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