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64979" w:rsidR="0061148E" w:rsidRPr="0035681E" w:rsidRDefault="00410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5FFB7" w:rsidR="0061148E" w:rsidRPr="0035681E" w:rsidRDefault="00410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F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6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0CAC0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BA92F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9234C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2CFA0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FBE1A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B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A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352E9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3142C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9852B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8AFAF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A6FDA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86A91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3DAD7" w:rsidR="00B87ED3" w:rsidRPr="00944D28" w:rsidRDefault="00410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0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1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B3891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48ACD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ADBA32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52C31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11F56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E6C34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4AFEB1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D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2EA7" w:rsidR="00B87ED3" w:rsidRPr="00944D28" w:rsidRDefault="0041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0189C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B8BD4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720542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BCB04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3FEDF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55588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89ED2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0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C5A3" w:rsidR="00B87ED3" w:rsidRPr="00944D28" w:rsidRDefault="0041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67DF" w:rsidR="00B87ED3" w:rsidRPr="00944D28" w:rsidRDefault="00410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16B37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1D2AD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5769A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BE378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DC1D0" w:rsidR="00B87ED3" w:rsidRPr="00944D28" w:rsidRDefault="00410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89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82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2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4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5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