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DCAF" w:rsidR="0061148E" w:rsidRPr="00F46099" w:rsidRDefault="007E7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4ED9" w:rsidR="0061148E" w:rsidRPr="00F46099" w:rsidRDefault="007E7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2A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2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63A2D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D0B31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D35C9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F9657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D327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6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E842F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BF37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1E3EF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77E85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AAD5D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06AC4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F7E26" w:rsidR="00B87ED3" w:rsidRPr="00944D28" w:rsidRDefault="007E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CACA" w:rsidR="00B87ED3" w:rsidRPr="00944D28" w:rsidRDefault="007E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9F1B0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BDE8E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08F9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11216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9B282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A1B1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BF672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5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98A7F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ECAF6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1B6C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146D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C66C1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D919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8CC87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3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959A" w:rsidR="00B87ED3" w:rsidRPr="00944D28" w:rsidRDefault="007E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6008" w:rsidR="00B87ED3" w:rsidRPr="00944D28" w:rsidRDefault="007E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31F9C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2EE02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033F9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51DB9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9DE0A" w:rsidR="00B87ED3" w:rsidRPr="00944D28" w:rsidRDefault="007E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1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75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