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A497C" w:rsidR="0061148E" w:rsidRPr="00AB5B49" w:rsidRDefault="00F94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F9A8D" w:rsidR="0061148E" w:rsidRPr="00AB5B49" w:rsidRDefault="00F94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8E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D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5BE90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81044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87ACD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7894B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1C46C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C8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B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A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2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91455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FC263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96FF3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E9FD1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41721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A9970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C2257" w:rsidR="00B87ED3" w:rsidRPr="00944D28" w:rsidRDefault="00F94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1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5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D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ED98D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4F96B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B4301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176CF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86D49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47ED5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97508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C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2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70024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0D1CC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B2C86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C94A1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E6971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EAECD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88B36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E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3027" w:rsidR="00B87ED3" w:rsidRPr="00944D28" w:rsidRDefault="00F94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AA3C3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47B0D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3ADA4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89844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71ED" w:rsidR="00B87ED3" w:rsidRPr="00944D28" w:rsidRDefault="00F94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6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3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1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6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5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6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1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