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F56A" w:rsidR="0061148E" w:rsidRPr="002E6F3C" w:rsidRDefault="007B7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18B2" w:rsidR="0061148E" w:rsidRPr="002E6F3C" w:rsidRDefault="007B7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824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6D0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B6F7B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0DCCB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69119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4DEF9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20E05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78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66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0BD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312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3F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F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A6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08DC6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05BE5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391CF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AB548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D8BC7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795F8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5A96D" w:rsidR="00B87ED3" w:rsidRPr="00616C8D" w:rsidRDefault="007B75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BE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1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D9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6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3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2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C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04D10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CDC64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4A99C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84EC0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07664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8237E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7278D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1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A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8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B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9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7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2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057DC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3460B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6FC2C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256B8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76FA2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538A9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EADB3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7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30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2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8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5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5136" w:rsidR="00B87ED3" w:rsidRPr="000554D3" w:rsidRDefault="007B7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3484" w:rsidR="00B87ED3" w:rsidRPr="000554D3" w:rsidRDefault="007B7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95440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2CB0B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6B92C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3E92B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4C478" w:rsidR="00B87ED3" w:rsidRPr="00616C8D" w:rsidRDefault="007B75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B3F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2D8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1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305DE" w:rsidR="00B87ED3" w:rsidRPr="000554D3" w:rsidRDefault="007B7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A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C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20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86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C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751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