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184D" w:rsidR="0061148E" w:rsidRPr="00944D28" w:rsidRDefault="001F4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4489" w:rsidR="0061148E" w:rsidRPr="004A7085" w:rsidRDefault="001F4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7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1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804DD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CE01C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C4B52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6D225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30ECB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0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8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B7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90186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FD189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38F98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53E0E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C6327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EE47D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43B9A" w:rsidR="00B87ED3" w:rsidRPr="00944D28" w:rsidRDefault="001F4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C15C" w:rsidR="00B87ED3" w:rsidRPr="00944D28" w:rsidRDefault="001F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6860" w:rsidR="00B87ED3" w:rsidRPr="00944D28" w:rsidRDefault="001F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EF7E9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9F146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4EB3C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074C4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20AED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49A48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629FA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F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3E6E1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CDFA8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044E3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78DAF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7A2E4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EFAEB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469E2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D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F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D8B6" w:rsidR="00B87ED3" w:rsidRPr="00944D28" w:rsidRDefault="001F4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2A074E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F1979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49C2A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B0248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16AF5" w:rsidR="00B87ED3" w:rsidRPr="00944D28" w:rsidRDefault="001F4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A6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7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41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