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3056" w:rsidR="0061148E" w:rsidRPr="008F69F5" w:rsidRDefault="00110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980ED" w:rsidR="0061148E" w:rsidRPr="008F69F5" w:rsidRDefault="00110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3E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11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7E5ED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818F0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E993F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DF9E5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ADFF0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9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DA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D0C49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870D2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8F8C2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2E448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1FB8B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B9CC5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092CD" w:rsidR="00B87ED3" w:rsidRPr="008F69F5" w:rsidRDefault="00110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61DC" w:rsidR="00B87ED3" w:rsidRPr="00944D28" w:rsidRDefault="00110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B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C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C6E0F8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EC7A4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7E39AA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355DA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FED31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835D7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2E4DA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1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D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B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2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BC2BA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AF642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D6EB2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F0A1F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CAA0C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C1441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6087F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C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4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D6AB4" w:rsidR="00B87ED3" w:rsidRPr="00944D28" w:rsidRDefault="00110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75E1A" w:rsidR="00B87ED3" w:rsidRPr="00944D28" w:rsidRDefault="00110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3C59D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9340B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77051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6226C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DD475" w:rsidR="00B87ED3" w:rsidRPr="008F69F5" w:rsidRDefault="00110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B79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9B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0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E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6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2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35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