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8F8F" w:rsidR="0061148E" w:rsidRPr="00F46099" w:rsidRDefault="007F2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B83F" w:rsidR="0061148E" w:rsidRPr="00F46099" w:rsidRDefault="007F2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4E7F4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8BAA3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477D0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737F8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B0A3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FC36B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43692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3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A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8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7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38890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37587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AD56A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A1040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5693B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20258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D24CF" w:rsidR="00B87ED3" w:rsidRPr="00944D28" w:rsidRDefault="007F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E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9E27E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FF3A1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9CB7E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0BC5F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B0A5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D593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61AFD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0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0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F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6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017F6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76124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70897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C628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07B21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67175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1EFDA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1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8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0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ABE58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69775" w:rsidR="00B87ED3" w:rsidRPr="00944D28" w:rsidRDefault="007F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B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A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E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B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7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C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A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2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