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3EBD" w:rsidR="0061148E" w:rsidRPr="00F46099" w:rsidRDefault="00791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0CD5A" w:rsidR="0061148E" w:rsidRPr="00F46099" w:rsidRDefault="00791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180F2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A4CE3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DC59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81D1F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46246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432EA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DB8AC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C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F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6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8175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BA05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57411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7D24E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63551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5C4FA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F001" w:rsidR="00B87ED3" w:rsidRPr="00944D28" w:rsidRDefault="00791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7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2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DD7E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9721B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F3BE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29CFA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588BB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0C22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82CD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C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D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33ECB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BA723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317F9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9091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AE91C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4C0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5E8C0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B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A7F16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3B047" w:rsidR="00B87ED3" w:rsidRPr="00944D28" w:rsidRDefault="00791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9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5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8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8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13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2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C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