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ECC6" w:rsidR="0061148E" w:rsidRPr="00C61931" w:rsidRDefault="00D726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80C1" w:rsidR="0061148E" w:rsidRPr="00C61931" w:rsidRDefault="00D726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EDB7B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8FD6B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A5DB9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D517A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5B9DD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A95DA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06B91" w:rsidR="00B87ED3" w:rsidRPr="00944D28" w:rsidRDefault="00D72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0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6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C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8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CCD4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7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160F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F3025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646AC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C7BDE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B0434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C584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38C28" w:rsidR="00B87ED3" w:rsidRPr="00944D28" w:rsidRDefault="00D72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02DFF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F0F24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94DC0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E343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3D10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44567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73C4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2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292DA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D320A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7D161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108EF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FB06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6AE99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FBBF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8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0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9026B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09C0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A28D2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8CC5D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1EBE6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AD63D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24279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F2AFC" w:rsidR="00B87ED3" w:rsidRPr="00944D28" w:rsidRDefault="00D72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7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9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A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58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8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D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65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2022-10-20T14:50:00.0000000Z</dcterms:modified>
</coreProperties>
</file>