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3556" w:rsidR="0061148E" w:rsidRPr="00AB5B49" w:rsidRDefault="00515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2FCC" w:rsidR="0061148E" w:rsidRPr="00AB5B49" w:rsidRDefault="00515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CD03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3FC1A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E7DA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2441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5E43F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F0CE9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3F510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6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CDC7C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FF5B4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4532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7381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2D573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1293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297E" w:rsidR="00B87ED3" w:rsidRPr="00944D28" w:rsidRDefault="0051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9A2C2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C2A2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A49A9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8626F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39B13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88617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ACC4E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B718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5A78C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43E67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478F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A07D2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21927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F8C40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2FA05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62635" w:rsidR="00B87ED3" w:rsidRPr="00944D28" w:rsidRDefault="0051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4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2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07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