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4205" w:rsidR="0061148E" w:rsidRPr="002E6F3C" w:rsidRDefault="007240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80C81" w:rsidR="0061148E" w:rsidRPr="002E6F3C" w:rsidRDefault="007240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6610E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65C552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5F8F9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B6D2DE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4D927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537F0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6D854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61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F7D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55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44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AB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D5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E4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61245A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0DF8E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062F4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45CE9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22EB72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633F4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4BDA0" w:rsidR="00B87ED3" w:rsidRPr="00616C8D" w:rsidRDefault="007240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7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D2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1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2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4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E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A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429B9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390B3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F282C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1A491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F7497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F8034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4AF87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7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30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4F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3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87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4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A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A542F9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2377AB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A769D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B9A41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24BE01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AD7F4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155B9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2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D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55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99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E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B7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6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B8D6A6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D37A9" w:rsidR="00B87ED3" w:rsidRPr="00616C8D" w:rsidRDefault="007240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547B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35A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DE9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A9C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2B0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5E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3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0D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A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E0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4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6B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40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