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F3C2C" w:rsidR="0061148E" w:rsidRPr="00944D28" w:rsidRDefault="00D546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8493" w:rsidR="0061148E" w:rsidRPr="004A7085" w:rsidRDefault="00D546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BE6F4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CFDB4F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47596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C2988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A6753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2FEAF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E4FFF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5B8B1" w:rsidR="00B87ED3" w:rsidRPr="00944D28" w:rsidRDefault="00D5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D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2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1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F9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BD534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7407E7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C44F3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E4021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D6B9CA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71300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B06D4" w:rsidR="00B87ED3" w:rsidRPr="00944D28" w:rsidRDefault="00D54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F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D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E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0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4BD52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D1FF0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9CCEE6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C7DDB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39B8A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DF26C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F7859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F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4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2BF4" w:rsidR="00B87ED3" w:rsidRPr="00944D28" w:rsidRDefault="00D54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8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98AA1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67DB0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A8BEF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FFE1AA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FF30D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021AE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2E8CD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8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0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7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C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8CC229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6EDC8" w:rsidR="00B87ED3" w:rsidRPr="00944D28" w:rsidRDefault="00D54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9FB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8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CCE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183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9A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C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A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46E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