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51061" w:rsidR="0061148E" w:rsidRPr="00944D28" w:rsidRDefault="00E94A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2742" w:rsidR="0061148E" w:rsidRPr="004A7085" w:rsidRDefault="00E94A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32505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DF01B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509A6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AA2DC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2EF10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16359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B9D16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3F5A7" w:rsidR="00B87ED3" w:rsidRPr="00944D28" w:rsidRDefault="00E94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6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2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D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36236C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93DF4F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AB7BF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EF306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1C0CE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637A2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A94D1" w:rsidR="00B87ED3" w:rsidRPr="00944D28" w:rsidRDefault="00E94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9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3557F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3DF1F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F7229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3AF3F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226B5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27FA14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4314D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3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6D564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5597E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2D4F4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B6876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4BCFF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2C2C7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95B11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0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3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7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8273D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2D0B4" w:rsidR="00B87ED3" w:rsidRPr="00944D28" w:rsidRDefault="00E94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A5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79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10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E1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10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4A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