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F47B8" w:rsidR="0061148E" w:rsidRPr="00944D28" w:rsidRDefault="00845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403D" w:rsidR="0061148E" w:rsidRPr="004A7085" w:rsidRDefault="00845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C1143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DC94B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DE1B7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A5BD0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A70B1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7EDD0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48708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F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F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9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1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CF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1A12E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55054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CBA07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D6047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BB0AA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68472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1AC38" w:rsidR="00B87ED3" w:rsidRPr="00944D28" w:rsidRDefault="0084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1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7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BE2D" w:rsidR="00B87ED3" w:rsidRPr="00944D28" w:rsidRDefault="0084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5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37BB5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DAB99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8DFEA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F5178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A44FD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3D16D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325BF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3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5DA26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69968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2E493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BBF2F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AD03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C6A88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0F0FC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F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9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9F5CA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4950A" w:rsidR="00B87ED3" w:rsidRPr="00944D28" w:rsidRDefault="0084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7C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01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F8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5B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3D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E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C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DE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