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5D31D6" w:rsidR="002534F3" w:rsidRPr="0068293E" w:rsidRDefault="005D5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2BC23F" w:rsidR="002534F3" w:rsidRPr="0068293E" w:rsidRDefault="005D5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0C9F5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FCB74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6B1BE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4CDDC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1987C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D4435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C23D2" w:rsidR="002A7340" w:rsidRPr="00FF2AF3" w:rsidRDefault="005D5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22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2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5F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73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0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61CCC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1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7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B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9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2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7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B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596C1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B47F4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36AE7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06283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73CBD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F14CB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A8E68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5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4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8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F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2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D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6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07B86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26EC3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537B1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5702E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BA5C6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4596C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3A213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F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F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6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D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3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7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D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7460F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AB53A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3C453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76CD1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0A85E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52782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D6E2E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7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7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F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6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7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9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8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A664C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250B2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6DDDA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E9D54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DCF1F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866C9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1350C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3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E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9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6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F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B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C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E455F" w:rsidR="009A6C64" w:rsidRPr="00730585" w:rsidRDefault="005D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C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5D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9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FA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1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0F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8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1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4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D3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23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86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FA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57A7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