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A1DC" w:rsidR="0061148E" w:rsidRPr="0035681E" w:rsidRDefault="00C23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1B3F" w:rsidR="0061148E" w:rsidRPr="0035681E" w:rsidRDefault="00C23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A439F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8B4B8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D75F1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CDF7B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235F6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8AD58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361ED" w:rsidR="00CD0676" w:rsidRPr="00944D28" w:rsidRDefault="00C2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E2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6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6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5166F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16DEC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0CF42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270B9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6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B3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196A2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7B444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D1A52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1E8E0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D4A65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E3E4C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79460" w:rsidR="00B87ED3" w:rsidRPr="00944D28" w:rsidRDefault="00C2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4FAE8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5CE5D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F234E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BBDAF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3EA52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61F38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F944A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F52BF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3F462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ACB92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60A3A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9E323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EA075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98947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36581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FDB9E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C1C1C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3BAE0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E2244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D0387" w:rsidR="00B87ED3" w:rsidRPr="00944D28" w:rsidRDefault="00C2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A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11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2022-10-20T17:49:00.0000000Z</dcterms:modified>
</coreProperties>
</file>