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F931" w:rsidR="0061148E" w:rsidRPr="002E6F3C" w:rsidRDefault="00557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D67C" w:rsidR="0061148E" w:rsidRPr="002E6F3C" w:rsidRDefault="00557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2520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64E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A14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FA8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00DA3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5C4FB9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18685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7C7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0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4B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4C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D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4F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73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98C53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10C7F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39D23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EAE99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EDADCA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51132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6A77C" w:rsidR="00B87ED3" w:rsidRPr="00616C8D" w:rsidRDefault="005572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93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4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01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CE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0D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16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1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D5B2C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608C9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1E4E8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EA995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17957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D88213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80349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5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0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8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C8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B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2C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2F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FC151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F0F20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4E31E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9D3961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FD36D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DDC0D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9B106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84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19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F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F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B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A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1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3813B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37709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27ACA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0E02D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5AF52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DB149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915EC" w:rsidR="00B87ED3" w:rsidRPr="00616C8D" w:rsidRDefault="005572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17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A7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4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4D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9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1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D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720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