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403A4" w:rsidR="0061148E" w:rsidRPr="002E6F3C" w:rsidRDefault="00C52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490B" w:rsidR="0061148E" w:rsidRPr="002E6F3C" w:rsidRDefault="00C52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DED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ACD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CD4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98F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0995B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6C45C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53CDE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A40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0E3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07A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39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1B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AF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F3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2103F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FC4EF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4AF6F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08BC3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FCF26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A24CA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78970" w:rsidR="00B87ED3" w:rsidRPr="00616C8D" w:rsidRDefault="00C523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F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1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1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E9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AA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1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07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49ADA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ACD59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2BA94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C8402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2C3EA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186BC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155B9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4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C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8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0E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B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A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27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C8520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7C867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1E81D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33349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F2A61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41648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D7DAB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BF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E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4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35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A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C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C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F7FB6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71AE6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A1F4F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B5516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C7114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674E0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E760A" w:rsidR="00B87ED3" w:rsidRPr="00616C8D" w:rsidRDefault="00C523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36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F9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1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C0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33CC1" w:rsidR="00B87ED3" w:rsidRPr="000554D3" w:rsidRDefault="00C52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8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30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39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