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F5C4" w:rsidR="0061148E" w:rsidRPr="002E6F3C" w:rsidRDefault="004C5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7791D" w:rsidR="0061148E" w:rsidRPr="002E6F3C" w:rsidRDefault="004C5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E308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1CDE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0B71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9535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8D7EB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2200B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A7EA6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8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6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2CD9E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89E3B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5EDE3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DBC93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3A0BD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CC842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AF8DF" w:rsidR="00B87ED3" w:rsidRPr="002E6F3C" w:rsidRDefault="004C59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9110F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9D102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E7DB8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DD43C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CF78F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A0614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813AA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7F058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BAC25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E9521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0F7C9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D31E3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D748F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6999C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8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F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75A99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CFE13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B67CC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38377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1AC80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F3AA3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F6617" w:rsidR="00B87ED3" w:rsidRPr="002E6F3C" w:rsidRDefault="004C59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C590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