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4CCA" w:rsidR="0061148E" w:rsidRPr="00944D28" w:rsidRDefault="00675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7F61" w:rsidR="0061148E" w:rsidRPr="004A7085" w:rsidRDefault="00675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9BA24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2A03B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4FAC0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8C1E9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A29FD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FE6E0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94566" w:rsidR="00A67F55" w:rsidRPr="00944D28" w:rsidRDefault="006752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E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D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3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BB623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1144B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4B5AF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EF1E3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7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728E8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8998F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3A460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42121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77BF6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92FBC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DF67A" w:rsidR="00B87ED3" w:rsidRPr="00944D28" w:rsidRDefault="0067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94BA6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1D6C2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514A4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D89B4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5313A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2EDDB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A7A1F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A7DE0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33236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1D7FA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72B16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E2BBA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2B473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BBA85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EB2C" w:rsidR="00B87ED3" w:rsidRPr="00944D28" w:rsidRDefault="0067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9DE47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7CC09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C3796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15321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F862D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C525F" w:rsidR="00B87ED3" w:rsidRPr="00944D28" w:rsidRDefault="0067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5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2A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