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44760" w:rsidR="00380DB3" w:rsidRPr="0068293E" w:rsidRDefault="00F16F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18C0F" w:rsidR="00380DB3" w:rsidRPr="0068293E" w:rsidRDefault="00F16F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21BFA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145F4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F1077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18917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04B1E7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7C113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A0566" w:rsidR="00240DC4" w:rsidRPr="00B03D55" w:rsidRDefault="00F16F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71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B4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7E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A7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61EE2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DD35E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4B1C7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B9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E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B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B5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B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2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5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7E1EF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7AB1E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5CD9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768BC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12425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DDC0A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D040F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B3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C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4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9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4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F4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1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82F53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C67E0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643D1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3B62C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332C1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2A45B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40AE8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C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9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46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0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6EC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8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E31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0D63FB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2B3AE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15582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47F48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2735B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41183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82316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C1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3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A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3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0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0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6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DDD5C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1F691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E17EE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907C6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6AE82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3DD272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06208" w:rsidR="009A6C64" w:rsidRPr="00730585" w:rsidRDefault="00F16F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1D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C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8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B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1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F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D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F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A0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